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29" w:type="dxa"/>
        <w:tblInd w:w="93" w:type="dxa"/>
        <w:tblLook w:val="04A0" w:firstRow="1" w:lastRow="0" w:firstColumn="1" w:lastColumn="0" w:noHBand="0" w:noVBand="1"/>
      </w:tblPr>
      <w:tblGrid>
        <w:gridCol w:w="1487"/>
        <w:gridCol w:w="1686"/>
        <w:gridCol w:w="1655"/>
        <w:gridCol w:w="1655"/>
        <w:gridCol w:w="1946"/>
      </w:tblGrid>
      <w:tr w:rsidR="004A3D8C" w:rsidRPr="004A3D8C" w:rsidTr="004A3D8C">
        <w:trPr>
          <w:trHeight w:val="540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河南省有色金属行业协会</w:t>
            </w:r>
          </w:p>
        </w:tc>
      </w:tr>
      <w:tr w:rsidR="004A3D8C" w:rsidRPr="004A3D8C" w:rsidTr="004A3D8C">
        <w:trPr>
          <w:trHeight w:val="555"/>
        </w:trPr>
        <w:tc>
          <w:tcPr>
            <w:tcW w:w="84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团体会员入会申请表</w:t>
            </w:r>
          </w:p>
        </w:tc>
      </w:tr>
      <w:tr w:rsidR="004A3D8C" w:rsidRPr="004A3D8C" w:rsidTr="004A3D8C">
        <w:trPr>
          <w:trHeight w:val="390"/>
        </w:trPr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499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邮编：</w:t>
            </w: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隶属关系</w:t>
            </w:r>
          </w:p>
        </w:tc>
        <w:tc>
          <w:tcPr>
            <w:tcW w:w="69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职工人数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科技人员数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中级以上科技人员数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主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要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领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导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基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本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情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C11B42">
        <w:trPr>
          <w:trHeight w:val="397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D8C" w:rsidRPr="004A3D8C" w:rsidRDefault="004A3D8C" w:rsidP="00C11B42">
            <w:pPr>
              <w:widowControl/>
              <w:jc w:val="center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585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D8C" w:rsidRPr="004A3D8C" w:rsidTr="004A3D8C">
        <w:trPr>
          <w:trHeight w:val="1755"/>
        </w:trPr>
        <w:tc>
          <w:tcPr>
            <w:tcW w:w="3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8C2DEC" w:rsidRDefault="008C2DEC" w:rsidP="004A3D8C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</w:p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D8C" w:rsidRPr="004A3D8C" w:rsidTr="004A3D8C">
        <w:trPr>
          <w:trHeight w:val="750"/>
        </w:trPr>
        <w:tc>
          <w:tcPr>
            <w:tcW w:w="3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协会审批意见</w:t>
            </w:r>
          </w:p>
        </w:tc>
      </w:tr>
      <w:tr w:rsidR="004A3D8C" w:rsidRPr="004A3D8C" w:rsidTr="004A3D8C">
        <w:trPr>
          <w:trHeight w:val="810"/>
        </w:trPr>
        <w:tc>
          <w:tcPr>
            <w:tcW w:w="317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D8C" w:rsidRPr="004A3D8C" w:rsidTr="004A3D8C">
        <w:trPr>
          <w:trHeight w:val="1080"/>
        </w:trPr>
        <w:tc>
          <w:tcPr>
            <w:tcW w:w="31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 </w:t>
            </w: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4A3D8C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A3D8C" w:rsidRPr="004A3D8C" w:rsidTr="004A3D8C">
        <w:trPr>
          <w:trHeight w:val="540"/>
        </w:trPr>
        <w:tc>
          <w:tcPr>
            <w:tcW w:w="8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lastRenderedPageBreak/>
              <w:t>河南省有色金属行业协会</w:t>
            </w:r>
          </w:p>
        </w:tc>
      </w:tr>
      <w:tr w:rsidR="004A3D8C" w:rsidRPr="004A3D8C" w:rsidTr="004A3D8C">
        <w:trPr>
          <w:trHeight w:val="555"/>
        </w:trPr>
        <w:tc>
          <w:tcPr>
            <w:tcW w:w="84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团体会员入会申请表</w:t>
            </w:r>
          </w:p>
        </w:tc>
      </w:tr>
      <w:tr w:rsidR="004A3D8C" w:rsidRPr="004A3D8C" w:rsidTr="004A3D8C">
        <w:trPr>
          <w:trHeight w:val="420"/>
        </w:trPr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555"/>
        </w:trPr>
        <w:tc>
          <w:tcPr>
            <w:tcW w:w="84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企业简介</w:t>
            </w: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Default="004A3D8C" w:rsidP="004A3D8C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</w:p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624"/>
        </w:trPr>
        <w:tc>
          <w:tcPr>
            <w:tcW w:w="84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:rsidTr="004A3D8C">
        <w:trPr>
          <w:trHeight w:val="525"/>
        </w:trPr>
        <w:tc>
          <w:tcPr>
            <w:tcW w:w="14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D8C" w:rsidRPr="004A3D8C" w:rsidTr="004A3D8C">
        <w:trPr>
          <w:trHeight w:val="1200"/>
        </w:trPr>
        <w:tc>
          <w:tcPr>
            <w:tcW w:w="1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57A3F" w:rsidRPr="004A3D8C" w:rsidRDefault="00257A3F" w:rsidP="004A3D8C">
      <w:pPr>
        <w:rPr>
          <w:sz w:val="24"/>
          <w:szCs w:val="24"/>
        </w:rPr>
      </w:pPr>
    </w:p>
    <w:sectPr w:rsidR="00257A3F" w:rsidRPr="004A3D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8C"/>
    <w:rsid w:val="00257A3F"/>
    <w:rsid w:val="004A3D8C"/>
    <w:rsid w:val="008C2DEC"/>
    <w:rsid w:val="00C1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</Words>
  <Characters>291</Characters>
  <Application>Microsoft Office Word</Application>
  <DocSecurity>0</DocSecurity>
  <Lines>2</Lines>
  <Paragraphs>1</Paragraphs>
  <ScaleCrop>false</ScaleCrop>
  <Company>Sky123.Org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DADI</cp:lastModifiedBy>
  <cp:revision>3</cp:revision>
  <dcterms:created xsi:type="dcterms:W3CDTF">2013-05-30T08:41:00Z</dcterms:created>
  <dcterms:modified xsi:type="dcterms:W3CDTF">2013-05-30T08:52:00Z</dcterms:modified>
</cp:coreProperties>
</file>