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9" w:rsidRDefault="00BB0DE9" w:rsidP="00BB0DE9">
      <w:pPr>
        <w:widowControl/>
        <w:spacing w:line="600" w:lineRule="exact"/>
        <w:ind w:firstLineChars="1200" w:firstLine="2880"/>
        <w:rPr>
          <w:rFonts w:ascii="宋体" w:hint="eastAsia"/>
          <w:bCs/>
          <w:color w:val="000000"/>
          <w:sz w:val="24"/>
        </w:rPr>
      </w:pPr>
    </w:p>
    <w:p w:rsidR="00BB0DE9" w:rsidRDefault="00BB0DE9" w:rsidP="008925FB">
      <w:pPr>
        <w:widowControl/>
        <w:spacing w:line="600" w:lineRule="exact"/>
        <w:ind w:firstLineChars="1200" w:firstLine="2880"/>
        <w:rPr>
          <w:rFonts w:ascii="宋体"/>
          <w:bCs/>
          <w:color w:val="000000"/>
          <w:sz w:val="24"/>
        </w:rPr>
      </w:pPr>
    </w:p>
    <w:p w:rsidR="00BB0DE9" w:rsidRDefault="00BB0DE9" w:rsidP="008925FB">
      <w:pPr>
        <w:widowControl/>
        <w:spacing w:line="600" w:lineRule="exact"/>
        <w:ind w:firstLineChars="1200" w:firstLine="2880"/>
        <w:rPr>
          <w:rFonts w:ascii="宋体"/>
          <w:bCs/>
          <w:color w:val="000000"/>
          <w:sz w:val="24"/>
        </w:rPr>
      </w:pPr>
    </w:p>
    <w:p w:rsidR="00BB0DE9" w:rsidRDefault="00BB0DE9" w:rsidP="008925FB">
      <w:pPr>
        <w:widowControl/>
        <w:spacing w:line="600" w:lineRule="exact"/>
        <w:ind w:firstLineChars="1200" w:firstLine="2880"/>
        <w:rPr>
          <w:rFonts w:ascii="宋体"/>
          <w:bCs/>
          <w:color w:val="000000"/>
          <w:sz w:val="24"/>
        </w:rPr>
      </w:pPr>
    </w:p>
    <w:p w:rsidR="00BB0DE9" w:rsidRDefault="00BB0DE9" w:rsidP="008925FB">
      <w:pPr>
        <w:widowControl/>
        <w:spacing w:line="600" w:lineRule="exact"/>
        <w:ind w:firstLineChars="1200" w:firstLine="2880"/>
        <w:rPr>
          <w:rFonts w:ascii="宋体"/>
          <w:bCs/>
          <w:color w:val="000000"/>
          <w:sz w:val="24"/>
        </w:rPr>
      </w:pPr>
    </w:p>
    <w:p w:rsidR="00BB0DE9" w:rsidRDefault="00BB0DE9" w:rsidP="008925FB">
      <w:pPr>
        <w:widowControl/>
        <w:spacing w:line="600" w:lineRule="exact"/>
        <w:ind w:firstLineChars="1200" w:firstLine="2880"/>
        <w:rPr>
          <w:rFonts w:ascii="宋体"/>
          <w:bCs/>
          <w:color w:val="000000"/>
          <w:sz w:val="24"/>
        </w:rPr>
      </w:pPr>
    </w:p>
    <w:p w:rsidR="00BB0DE9" w:rsidRPr="002A4C94" w:rsidRDefault="00BB0DE9" w:rsidP="002A4C94">
      <w:pPr>
        <w:widowControl/>
        <w:spacing w:line="600" w:lineRule="exact"/>
        <w:jc w:val="center"/>
        <w:rPr>
          <w:rFonts w:ascii="宋体"/>
          <w:bCs/>
          <w:color w:val="000000"/>
          <w:sz w:val="28"/>
          <w:szCs w:val="28"/>
        </w:rPr>
      </w:pPr>
      <w:r w:rsidRPr="002A4C94">
        <w:rPr>
          <w:rFonts w:ascii="宋体" w:hAnsi="宋体" w:hint="eastAsia"/>
          <w:bCs/>
          <w:color w:val="000000"/>
          <w:sz w:val="28"/>
          <w:szCs w:val="28"/>
        </w:rPr>
        <w:t>豫色</w:t>
      </w:r>
      <w:r>
        <w:rPr>
          <w:rFonts w:ascii="宋体" w:hAnsi="宋体" w:hint="eastAsia"/>
          <w:bCs/>
          <w:color w:val="000000"/>
          <w:sz w:val="28"/>
          <w:szCs w:val="28"/>
        </w:rPr>
        <w:t>协</w:t>
      </w:r>
      <w:r w:rsidRPr="002A4C94">
        <w:rPr>
          <w:rFonts w:ascii="宋体" w:hAnsi="宋体" w:hint="eastAsia"/>
          <w:bCs/>
          <w:color w:val="000000"/>
          <w:sz w:val="28"/>
          <w:szCs w:val="28"/>
        </w:rPr>
        <w:t>字</w:t>
      </w:r>
      <w:r>
        <w:rPr>
          <w:rFonts w:ascii="宋体" w:hAnsi="宋体"/>
          <w:bCs/>
          <w:color w:val="000000"/>
          <w:sz w:val="28"/>
          <w:szCs w:val="28"/>
        </w:rPr>
        <w:t>[</w:t>
      </w:r>
      <w:r w:rsidRPr="002A4C94">
        <w:rPr>
          <w:rFonts w:ascii="宋体" w:hAnsi="宋体"/>
          <w:bCs/>
          <w:color w:val="000000"/>
          <w:sz w:val="28"/>
          <w:szCs w:val="28"/>
        </w:rPr>
        <w:t>201</w:t>
      </w:r>
      <w:r>
        <w:rPr>
          <w:rFonts w:ascii="宋体" w:hAnsi="宋体"/>
          <w:bCs/>
          <w:color w:val="000000"/>
          <w:sz w:val="28"/>
          <w:szCs w:val="28"/>
        </w:rPr>
        <w:t xml:space="preserve">5] </w:t>
      </w:r>
      <w:r w:rsidRPr="002A4C94">
        <w:rPr>
          <w:rFonts w:ascii="宋体" w:hAnsi="宋体" w:hint="eastAsia"/>
          <w:bCs/>
          <w:color w:val="000000"/>
          <w:sz w:val="28"/>
          <w:szCs w:val="28"/>
        </w:rPr>
        <w:t>第</w:t>
      </w:r>
      <w:r w:rsidR="00E97101">
        <w:rPr>
          <w:rFonts w:ascii="宋体" w:hAnsi="宋体" w:hint="eastAsia"/>
          <w:bCs/>
          <w:color w:val="000000"/>
          <w:sz w:val="28"/>
          <w:szCs w:val="28"/>
        </w:rPr>
        <w:t>20</w:t>
      </w:r>
      <w:r w:rsidRPr="002A4C94">
        <w:rPr>
          <w:rFonts w:ascii="宋体" w:hAnsi="宋体" w:hint="eastAsia"/>
          <w:bCs/>
          <w:color w:val="000000"/>
          <w:sz w:val="28"/>
          <w:szCs w:val="28"/>
        </w:rPr>
        <w:t>号</w:t>
      </w:r>
    </w:p>
    <w:p w:rsidR="00BB0DE9" w:rsidRDefault="00BB0DE9" w:rsidP="008925FB">
      <w:pPr>
        <w:widowControl/>
        <w:spacing w:line="600" w:lineRule="exact"/>
        <w:ind w:firstLineChars="200" w:firstLine="643"/>
        <w:jc w:val="center"/>
        <w:rPr>
          <w:b/>
          <w:bCs/>
          <w:color w:val="000000"/>
          <w:sz w:val="32"/>
          <w:szCs w:val="32"/>
        </w:rPr>
      </w:pPr>
    </w:p>
    <w:p w:rsidR="00B34E89" w:rsidRPr="00E97101" w:rsidRDefault="00BB0DE9" w:rsidP="0076450D">
      <w:pPr>
        <w:widowControl/>
        <w:spacing w:line="600" w:lineRule="exact"/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 w:rsidRPr="00E97101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关于召开河南省有色金属行业</w:t>
      </w:r>
    </w:p>
    <w:p w:rsidR="00BB0DE9" w:rsidRPr="00E97101" w:rsidRDefault="00E97101" w:rsidP="0076450D">
      <w:pPr>
        <w:widowControl/>
        <w:spacing w:line="600" w:lineRule="exact"/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安全生产交流研讨</w:t>
      </w:r>
      <w:r w:rsidR="00BB0DE9" w:rsidRPr="00E97101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会议的</w:t>
      </w:r>
      <w:r w:rsidR="00F71EBF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 xml:space="preserve"> </w:t>
      </w:r>
      <w:r w:rsidR="00BB0DE9" w:rsidRPr="00E97101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通知</w:t>
      </w:r>
    </w:p>
    <w:p w:rsidR="00BB0DE9" w:rsidRDefault="00BB0DE9" w:rsidP="00857145">
      <w:pPr>
        <w:widowControl/>
        <w:spacing w:line="500" w:lineRule="exact"/>
        <w:rPr>
          <w:rFonts w:ascii="宋体" w:cs="宋体"/>
          <w:color w:val="000000"/>
          <w:kern w:val="0"/>
          <w:sz w:val="28"/>
          <w:szCs w:val="28"/>
        </w:rPr>
      </w:pPr>
    </w:p>
    <w:p w:rsidR="00BB0DE9" w:rsidRPr="00196EC9" w:rsidRDefault="00BB0DE9" w:rsidP="00F95170">
      <w:pPr>
        <w:widowControl/>
        <w:spacing w:line="540" w:lineRule="exac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各有关单位：</w:t>
      </w:r>
    </w:p>
    <w:p w:rsidR="00BB0DE9" w:rsidRPr="00196EC9" w:rsidRDefault="00BB0DE9" w:rsidP="00196EC9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 w:rsidR="00E97101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了结合我省有色金属</w:t>
      </w:r>
      <w:r w:rsidR="00E97101" w:rsidRPr="00196EC9">
        <w:rPr>
          <w:rFonts w:asciiTheme="minorEastAsia" w:eastAsiaTheme="minorEastAsia" w:hAnsiTheme="minorEastAsia"/>
          <w:color w:val="000000"/>
          <w:sz w:val="28"/>
          <w:szCs w:val="28"/>
        </w:rPr>
        <w:t>工业</w:t>
      </w:r>
      <w:r w:rsidR="00E97101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实际，进一步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贯彻</w:t>
      </w:r>
      <w:r w:rsidR="00E97101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好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新《安全生产法》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B34E89" w:rsidRPr="00196EC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提高</w:t>
      </w:r>
      <w:r w:rsidR="00B34E89" w:rsidRPr="00196EC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对</w:t>
      </w:r>
      <w:r w:rsidR="00B34E89" w:rsidRPr="00196EC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安全生产工作</w:t>
      </w:r>
      <w:r w:rsidR="00B34E89" w:rsidRPr="00196EC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认识、强化安全生产工作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地位、落实生产经营单位主</w:t>
      </w:r>
      <w:r w:rsidR="00E97101" w:rsidRPr="00196EC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体责任、加强政府监管、强化责任追究，预防和减少生产安全事故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E97101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促进</w:t>
      </w:r>
      <w:r w:rsidR="00B34E89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有色金属工业持续健康</w:t>
      </w:r>
      <w:r w:rsidR="00B34E89" w:rsidRPr="00196EC9">
        <w:rPr>
          <w:rFonts w:asciiTheme="minorEastAsia" w:eastAsiaTheme="minorEastAsia" w:hAnsiTheme="minorEastAsia"/>
          <w:color w:val="000000"/>
          <w:sz w:val="28"/>
          <w:szCs w:val="28"/>
        </w:rPr>
        <w:t>发展</w:t>
      </w:r>
      <w:r w:rsidR="00E97101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。经研究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定于</w:t>
      </w:r>
      <w:r w:rsidRPr="00196EC9">
        <w:rPr>
          <w:rFonts w:asciiTheme="minorEastAsia" w:eastAsiaTheme="minorEastAsia" w:hAnsiTheme="minorEastAsia"/>
          <w:color w:val="000000"/>
          <w:sz w:val="28"/>
          <w:szCs w:val="28"/>
        </w:rPr>
        <w:t>2015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196EC9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Pr="00196EC9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日召开</w:t>
      </w:r>
      <w:r w:rsidR="00E97101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河南省</w:t>
      </w:r>
      <w:r w:rsidR="00E97101" w:rsidRPr="00196EC9">
        <w:rPr>
          <w:rFonts w:asciiTheme="minorEastAsia" w:eastAsiaTheme="minorEastAsia" w:hAnsiTheme="minorEastAsia"/>
          <w:color w:val="000000"/>
          <w:sz w:val="28"/>
          <w:szCs w:val="28"/>
        </w:rPr>
        <w:t>有色金属</w:t>
      </w:r>
      <w:r w:rsidR="00E97101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行</w:t>
      </w:r>
      <w:r w:rsidR="00E97101" w:rsidRPr="00196EC9">
        <w:rPr>
          <w:rFonts w:asciiTheme="minorEastAsia" w:eastAsiaTheme="minorEastAsia" w:hAnsiTheme="minorEastAsia"/>
          <w:color w:val="000000"/>
          <w:sz w:val="28"/>
          <w:szCs w:val="28"/>
        </w:rPr>
        <w:t>业</w:t>
      </w:r>
      <w:r w:rsidR="00E97101" w:rsidRPr="00196EC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安全生产交流研讨</w:t>
      </w:r>
      <w:r w:rsidRPr="00196EC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会议，现将</w:t>
      </w:r>
      <w:r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有关事宜通知如下：</w:t>
      </w:r>
    </w:p>
    <w:p w:rsidR="00BB0DE9" w:rsidRPr="00196EC9" w:rsidRDefault="00BB0DE9" w:rsidP="00196EC9">
      <w:pPr>
        <w:widowControl/>
        <w:spacing w:line="540" w:lineRule="exact"/>
        <w:ind w:firstLineChars="200" w:firstLine="562"/>
        <w:jc w:val="left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一、</w:t>
      </w:r>
      <w:r w:rsidRPr="00196EC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会议内容：</w:t>
      </w:r>
    </w:p>
    <w:p w:rsidR="00BB0DE9" w:rsidRPr="00196EC9" w:rsidRDefault="00BB0DE9" w:rsidP="00196EC9">
      <w:pPr>
        <w:widowControl/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196EC9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196EC9">
        <w:rPr>
          <w:rFonts w:asciiTheme="minorEastAsia" w:eastAsiaTheme="minorEastAsia" w:hAnsiTheme="minorEastAsia" w:hint="eastAsia"/>
          <w:kern w:val="0"/>
          <w:sz w:val="28"/>
          <w:szCs w:val="28"/>
        </w:rPr>
        <w:t>、省安监局领导就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新《安全生产法》的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实施作政策解读，</w:t>
      </w:r>
      <w:r w:rsidRPr="00196EC9">
        <w:rPr>
          <w:rFonts w:asciiTheme="minorEastAsia" w:eastAsiaTheme="minorEastAsia" w:hAnsiTheme="minorEastAsia" w:hint="eastAsia"/>
          <w:kern w:val="0"/>
          <w:sz w:val="28"/>
          <w:szCs w:val="28"/>
        </w:rPr>
        <w:t>邀请知名专家作有色行业安全生产形势</w:t>
      </w:r>
      <w:r w:rsidRPr="00196EC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报告；</w:t>
      </w:r>
    </w:p>
    <w:p w:rsidR="00BB0DE9" w:rsidRPr="00196EC9" w:rsidRDefault="00BB0DE9" w:rsidP="00196EC9">
      <w:pPr>
        <w:widowControl/>
        <w:spacing w:line="54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="00445DEC" w:rsidRPr="00196EC9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Pr="00196EC9">
        <w:rPr>
          <w:rFonts w:asciiTheme="minorEastAsia" w:eastAsiaTheme="minorEastAsia" w:hAnsiTheme="minorEastAsia" w:hint="eastAsia"/>
          <w:kern w:val="0"/>
          <w:sz w:val="28"/>
          <w:szCs w:val="28"/>
        </w:rPr>
        <w:t>重点生产企业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交流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新《安全生产法》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实施</w:t>
      </w:r>
      <w:r w:rsidR="00B34E89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与</w:t>
      </w:r>
      <w:r w:rsidR="00B34E89" w:rsidRPr="00196EC9">
        <w:rPr>
          <w:rFonts w:asciiTheme="minorEastAsia" w:eastAsiaTheme="minorEastAsia" w:hAnsiTheme="minorEastAsia"/>
          <w:color w:val="000000"/>
          <w:sz w:val="28"/>
          <w:szCs w:val="28"/>
        </w:rPr>
        <w:t>本年度开展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安全生产月活动</w:t>
      </w:r>
      <w:r w:rsidR="00445DEC"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经验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</w:p>
    <w:p w:rsidR="00BB0DE9" w:rsidRPr="00196EC9" w:rsidRDefault="00BB0DE9" w:rsidP="00196EC9">
      <w:pPr>
        <w:widowControl/>
        <w:spacing w:line="54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3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="00445DEC" w:rsidRPr="00196EC9">
        <w:rPr>
          <w:rFonts w:asciiTheme="minorEastAsia" w:eastAsiaTheme="minorEastAsia" w:hAnsiTheme="minorEastAsia" w:hint="eastAsia"/>
          <w:sz w:val="28"/>
          <w:szCs w:val="28"/>
        </w:rPr>
        <w:t>研讨各</w:t>
      </w:r>
      <w:r w:rsidR="000514DC" w:rsidRPr="00196EC9">
        <w:rPr>
          <w:rFonts w:asciiTheme="minorEastAsia" w:eastAsiaTheme="minorEastAsia" w:hAnsiTheme="minorEastAsia" w:hint="eastAsia"/>
          <w:sz w:val="28"/>
          <w:szCs w:val="28"/>
        </w:rPr>
        <w:t>生产</w:t>
      </w:r>
      <w:r w:rsidR="00B34E89" w:rsidRPr="00196EC9">
        <w:rPr>
          <w:rFonts w:asciiTheme="minorEastAsia" w:eastAsiaTheme="minorEastAsia" w:hAnsiTheme="minorEastAsia" w:hint="eastAsia"/>
          <w:sz w:val="28"/>
          <w:szCs w:val="28"/>
        </w:rPr>
        <w:t>企业目前面临的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关键共性</w:t>
      </w:r>
      <w:r w:rsidR="000514DC">
        <w:rPr>
          <w:rFonts w:asciiTheme="minorEastAsia" w:eastAsiaTheme="minorEastAsia" w:hAnsiTheme="minorEastAsia" w:hint="eastAsia"/>
          <w:sz w:val="28"/>
          <w:szCs w:val="28"/>
        </w:rPr>
        <w:t>难题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；与安全专家、地方安全行政主管领导交流互动；</w:t>
      </w:r>
    </w:p>
    <w:p w:rsidR="00BB0DE9" w:rsidRPr="00196EC9" w:rsidRDefault="00BB0DE9" w:rsidP="00196EC9">
      <w:pPr>
        <w:widowControl/>
        <w:spacing w:line="54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lastRenderedPageBreak/>
        <w:t>4</w:t>
      </w:r>
      <w:r w:rsidR="00DC6AB2"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、组织</w:t>
      </w:r>
      <w:r w:rsidR="00DC6AB2"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观摩</w:t>
      </w:r>
      <w:r w:rsidR="00DC6AB2"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栾川龙宇钼业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公司</w:t>
      </w:r>
      <w:r w:rsidR="00B34E89"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与</w:t>
      </w:r>
      <w:r w:rsidR="00445DEC"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洛</w:t>
      </w:r>
      <w:r w:rsidR="00B34E89"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钼集团公司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生产现场。</w:t>
      </w:r>
    </w:p>
    <w:p w:rsidR="00BB0DE9" w:rsidRPr="00196EC9" w:rsidRDefault="00BB0DE9" w:rsidP="00196EC9">
      <w:pPr>
        <w:widowControl/>
        <w:spacing w:line="54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二、会议要求</w:t>
      </w:r>
    </w:p>
    <w:p w:rsidR="00BB0DE9" w:rsidRPr="00196EC9" w:rsidRDefault="00BB0DE9" w:rsidP="00196EC9">
      <w:pPr>
        <w:widowControl/>
        <w:spacing w:line="54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/>
          <w:kern w:val="0"/>
          <w:sz w:val="28"/>
          <w:szCs w:val="28"/>
        </w:rPr>
        <w:t>1.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="00B34E89"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参会人员为</w:t>
      </w:r>
      <w:r w:rsidR="00B34E89" w:rsidRPr="00196EC9">
        <w:rPr>
          <w:rFonts w:asciiTheme="minorEastAsia" w:eastAsiaTheme="minorEastAsia" w:hAnsiTheme="minorEastAsia" w:hint="eastAsia"/>
          <w:kern w:val="0"/>
          <w:sz w:val="28"/>
          <w:szCs w:val="28"/>
        </w:rPr>
        <w:t>企业主管副总经理、安全主管以及相关地市安监部门领导</w:t>
      </w:r>
      <w:r w:rsidRPr="00196EC9">
        <w:rPr>
          <w:rFonts w:asciiTheme="minorEastAsia" w:eastAsiaTheme="minorEastAsia" w:hAnsiTheme="minorEastAsia" w:hint="eastAsia"/>
          <w:kern w:val="0"/>
          <w:sz w:val="28"/>
          <w:szCs w:val="28"/>
        </w:rPr>
        <w:t>，每单位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参会</w:t>
      </w:r>
      <w:r w:rsidRPr="00196EC9">
        <w:rPr>
          <w:rFonts w:asciiTheme="minorEastAsia" w:eastAsiaTheme="minorEastAsia" w:hAnsiTheme="minorEastAsia" w:hint="eastAsia"/>
          <w:kern w:val="0"/>
          <w:sz w:val="28"/>
          <w:szCs w:val="28"/>
        </w:rPr>
        <w:t>人数不超过</w:t>
      </w:r>
      <w:r w:rsidRPr="00196EC9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196EC9">
        <w:rPr>
          <w:rFonts w:asciiTheme="minorEastAsia" w:eastAsiaTheme="minorEastAsia" w:hAnsiTheme="minorEastAsia" w:hint="eastAsia"/>
          <w:kern w:val="0"/>
          <w:sz w:val="28"/>
          <w:szCs w:val="28"/>
        </w:rPr>
        <w:t>人；</w:t>
      </w:r>
    </w:p>
    <w:p w:rsidR="00BB0DE9" w:rsidRPr="00196EC9" w:rsidRDefault="00BB0DE9" w:rsidP="00196EC9">
      <w:pPr>
        <w:widowControl/>
        <w:spacing w:line="540" w:lineRule="exact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2. 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请</w:t>
      </w:r>
      <w:r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各单位</w:t>
      </w:r>
      <w:r w:rsidR="00445DEC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接</w:t>
      </w:r>
      <w:r w:rsidR="00B34E89" w:rsidRPr="00196EC9">
        <w:rPr>
          <w:rFonts w:asciiTheme="minorEastAsia" w:eastAsiaTheme="minorEastAsia" w:hAnsiTheme="minorEastAsia" w:cs="宋体"/>
          <w:kern w:val="0"/>
          <w:sz w:val="28"/>
          <w:szCs w:val="28"/>
        </w:rPr>
        <w:t>通知</w:t>
      </w:r>
      <w:r w:rsidR="00445DEC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后</w:t>
      </w:r>
      <w:r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组织会议</w:t>
      </w:r>
      <w:r w:rsidR="00B34E89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交流发言材料</w:t>
      </w:r>
      <w:r w:rsidR="00445DEC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445DEC" w:rsidRPr="00196EC9">
        <w:rPr>
          <w:rFonts w:asciiTheme="minorEastAsia" w:eastAsiaTheme="minorEastAsia" w:hAnsiTheme="minorEastAsia" w:cs="宋体"/>
          <w:kern w:val="0"/>
          <w:sz w:val="28"/>
          <w:szCs w:val="28"/>
        </w:rPr>
        <w:t>请将材料</w:t>
      </w:r>
      <w:r w:rsidR="00B34E89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电子版</w:t>
      </w:r>
      <w:r w:rsidR="00445DEC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于</w:t>
      </w:r>
      <w:r w:rsidR="00DC6AB2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7月20日</w:t>
      </w:r>
      <w:r w:rsidR="00DC6AB2" w:rsidRPr="00196EC9">
        <w:rPr>
          <w:rFonts w:asciiTheme="minorEastAsia" w:eastAsiaTheme="minorEastAsia" w:hAnsiTheme="minorEastAsia" w:cs="宋体"/>
          <w:kern w:val="0"/>
          <w:sz w:val="28"/>
          <w:szCs w:val="28"/>
        </w:rPr>
        <w:t>前</w:t>
      </w:r>
      <w:r w:rsidR="00DC6AB2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发至</w:t>
      </w:r>
      <w:r w:rsidR="00DC6AB2" w:rsidRPr="00196EC9">
        <w:rPr>
          <w:rFonts w:asciiTheme="minorEastAsia" w:eastAsiaTheme="minorEastAsia" w:hAnsiTheme="minorEastAsia" w:cs="宋体"/>
          <w:kern w:val="0"/>
          <w:sz w:val="28"/>
          <w:szCs w:val="28"/>
        </w:rPr>
        <w:t>省协会</w:t>
      </w:r>
      <w:r w:rsidR="00DC6AB2" w:rsidRPr="00196EC9">
        <w:rPr>
          <w:rFonts w:asciiTheme="minorEastAsia" w:eastAsiaTheme="minorEastAsia" w:hAnsiTheme="minorEastAsia" w:cs="宋体"/>
          <w:kern w:val="0"/>
          <w:sz w:val="28"/>
          <w:szCs w:val="28"/>
          <w:lang w:val="de-DE"/>
        </w:rPr>
        <w:t>hnys2007@126.com</w:t>
      </w:r>
      <w:r w:rsidR="00DC6AB2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  <w:lang w:val="de-DE"/>
        </w:rPr>
        <w:t>邮箱</w:t>
      </w:r>
      <w:r w:rsidR="00445DEC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  <w:lang w:val="de-DE"/>
        </w:rPr>
        <w:t>，</w:t>
      </w:r>
      <w:r w:rsidR="00445DEC" w:rsidRPr="00196EC9">
        <w:rPr>
          <w:rFonts w:asciiTheme="minorEastAsia" w:eastAsiaTheme="minorEastAsia" w:hAnsiTheme="minorEastAsia" w:cs="宋体"/>
          <w:kern w:val="0"/>
          <w:sz w:val="28"/>
          <w:szCs w:val="28"/>
          <w:lang w:val="de-DE"/>
        </w:rPr>
        <w:t>以便</w:t>
      </w:r>
      <w:r w:rsidR="00DC6AB2" w:rsidRPr="00196EC9">
        <w:rPr>
          <w:rFonts w:asciiTheme="minorEastAsia" w:eastAsiaTheme="minorEastAsia" w:hAnsiTheme="minorEastAsia" w:cs="宋体" w:hint="eastAsia"/>
          <w:kern w:val="0"/>
          <w:sz w:val="28"/>
          <w:szCs w:val="28"/>
          <w:lang w:val="de-DE"/>
        </w:rPr>
        <w:t>审核</w:t>
      </w:r>
      <w:r w:rsidR="00DC6AB2" w:rsidRPr="00196EC9">
        <w:rPr>
          <w:rFonts w:asciiTheme="minorEastAsia" w:eastAsiaTheme="minorEastAsia" w:hAnsiTheme="minorEastAsia" w:cs="宋体"/>
          <w:kern w:val="0"/>
          <w:sz w:val="28"/>
          <w:szCs w:val="28"/>
          <w:lang w:val="de-DE"/>
        </w:rPr>
        <w:t>。</w:t>
      </w:r>
    </w:p>
    <w:p w:rsidR="00BB0DE9" w:rsidRPr="00196EC9" w:rsidRDefault="00DC6AB2" w:rsidP="00196EC9">
      <w:pPr>
        <w:widowControl/>
        <w:spacing w:line="54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三、有关</w:t>
      </w:r>
      <w:r w:rsidRPr="00196EC9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事项</w:t>
      </w:r>
    </w:p>
    <w:p w:rsidR="00DC6AB2" w:rsidRPr="00196EC9" w:rsidRDefault="00DC6AB2" w:rsidP="00DC6AB2">
      <w:pPr>
        <w:widowControl/>
        <w:spacing w:line="540" w:lineRule="exact"/>
        <w:ind w:firstLine="570"/>
        <w:jc w:val="left"/>
        <w:rPr>
          <w:rFonts w:asciiTheme="minorEastAsia" w:eastAsiaTheme="minorEastAsia" w:hAnsiTheme="minorEastAsia"/>
          <w:sz w:val="28"/>
          <w:szCs w:val="28"/>
        </w:rPr>
      </w:pPr>
      <w:r w:rsidRPr="00196EC9">
        <w:rPr>
          <w:rFonts w:asciiTheme="minorEastAsia" w:eastAsiaTheme="minorEastAsia" w:hAnsiTheme="minorEastAsia"/>
          <w:sz w:val="28"/>
          <w:szCs w:val="28"/>
        </w:rPr>
        <w:t>1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、会议地点：栾川龙宇钼业公司君悦龙豪国际酒店（栾川县滨河路与钼都路交叉口）；报到时间：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8"/>
          <w:attr w:name="Year" w:val="2015"/>
        </w:smartTagPr>
        <w:r w:rsidRPr="00196EC9">
          <w:rPr>
            <w:rFonts w:asciiTheme="minorEastAsia" w:eastAsiaTheme="minorEastAsia" w:hAnsiTheme="minorEastAsia"/>
            <w:sz w:val="28"/>
            <w:szCs w:val="28"/>
          </w:rPr>
          <w:t>2015</w:t>
        </w:r>
        <w:r w:rsidRPr="00196EC9">
          <w:rPr>
            <w:rFonts w:asciiTheme="minorEastAsia" w:eastAsiaTheme="minorEastAsia" w:hAnsiTheme="minorEastAsia" w:hint="eastAsia"/>
            <w:sz w:val="28"/>
            <w:szCs w:val="28"/>
          </w:rPr>
          <w:t>年</w:t>
        </w:r>
        <w:r w:rsidRPr="00196EC9">
          <w:rPr>
            <w:rFonts w:asciiTheme="minorEastAsia" w:eastAsiaTheme="minorEastAsia" w:hAnsiTheme="minorEastAsia"/>
            <w:sz w:val="28"/>
            <w:szCs w:val="28"/>
          </w:rPr>
          <w:t>8</w:t>
        </w:r>
        <w:r w:rsidRPr="00196EC9">
          <w:rPr>
            <w:rFonts w:asciiTheme="minorEastAsia" w:eastAsiaTheme="minorEastAsia" w:hAnsiTheme="minorEastAsia" w:hint="eastAsia"/>
            <w:sz w:val="28"/>
            <w:szCs w:val="28"/>
          </w:rPr>
          <w:t>月</w:t>
        </w:r>
        <w:r w:rsidRPr="00196EC9">
          <w:rPr>
            <w:rFonts w:asciiTheme="minorEastAsia" w:eastAsiaTheme="minorEastAsia" w:hAnsiTheme="minorEastAsia"/>
            <w:sz w:val="28"/>
            <w:szCs w:val="28"/>
          </w:rPr>
          <w:t>3</w:t>
        </w:r>
        <w:r w:rsidRPr="00196EC9">
          <w:rPr>
            <w:rFonts w:asciiTheme="minorEastAsia" w:eastAsiaTheme="minorEastAsia" w:hAnsiTheme="minorEastAsia" w:hint="eastAsia"/>
            <w:sz w:val="28"/>
            <w:szCs w:val="28"/>
          </w:rPr>
          <w:t>日</w:t>
        </w:r>
      </w:smartTag>
      <w:r w:rsidRPr="00196EC9">
        <w:rPr>
          <w:rFonts w:asciiTheme="minorEastAsia" w:eastAsiaTheme="minorEastAsia" w:hAnsiTheme="minorEastAsia" w:hint="eastAsia"/>
          <w:sz w:val="28"/>
          <w:szCs w:val="28"/>
        </w:rPr>
        <w:t>下午</w:t>
      </w:r>
      <w:r w:rsidRPr="00196EC9">
        <w:rPr>
          <w:rFonts w:asciiTheme="minorEastAsia" w:eastAsiaTheme="minorEastAsia" w:hAnsiTheme="minorEastAsia"/>
          <w:sz w:val="28"/>
          <w:szCs w:val="28"/>
        </w:rPr>
        <w:t>4:00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前；</w:t>
      </w:r>
    </w:p>
    <w:p w:rsidR="00DC6AB2" w:rsidRPr="00196EC9" w:rsidRDefault="00DC6AB2" w:rsidP="00F95170">
      <w:pPr>
        <w:widowControl/>
        <w:spacing w:line="540" w:lineRule="exact"/>
        <w:ind w:firstLine="5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96EC9">
        <w:rPr>
          <w:rFonts w:asciiTheme="minorEastAsia" w:eastAsiaTheme="minorEastAsia" w:hAnsiTheme="minorEastAsia"/>
          <w:sz w:val="28"/>
          <w:szCs w:val="28"/>
        </w:rPr>
        <w:t>2</w:t>
      </w:r>
      <w:r w:rsidR="00BB0DE9" w:rsidRPr="00196EC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开</w:t>
      </w:r>
      <w:r w:rsidR="00412F8A" w:rsidRPr="00196EC9">
        <w:rPr>
          <w:rFonts w:asciiTheme="minorEastAsia" w:eastAsiaTheme="minorEastAsia" w:hAnsiTheme="minorEastAsia" w:hint="eastAsia"/>
          <w:sz w:val="28"/>
          <w:szCs w:val="28"/>
        </w:rPr>
        <w:t>会及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观摩</w:t>
      </w:r>
      <w:r w:rsidRPr="00196EC9">
        <w:rPr>
          <w:rFonts w:asciiTheme="minorEastAsia" w:eastAsiaTheme="minorEastAsia" w:hAnsiTheme="minorEastAsia"/>
          <w:sz w:val="28"/>
          <w:szCs w:val="28"/>
        </w:rPr>
        <w:t>时间</w:t>
      </w:r>
      <w:r w:rsidR="00412F8A" w:rsidRPr="00196EC9">
        <w:rPr>
          <w:rFonts w:asciiTheme="minorEastAsia" w:eastAsiaTheme="minorEastAsia" w:hAnsiTheme="minorEastAsia" w:hint="eastAsia"/>
          <w:sz w:val="28"/>
          <w:szCs w:val="28"/>
        </w:rPr>
        <w:t>3日</w:t>
      </w:r>
      <w:r w:rsidR="00412F8A" w:rsidRPr="00196EC9">
        <w:rPr>
          <w:rFonts w:asciiTheme="minorEastAsia" w:eastAsiaTheme="minorEastAsia" w:hAnsiTheme="minorEastAsia"/>
          <w:sz w:val="28"/>
          <w:szCs w:val="28"/>
        </w:rPr>
        <w:t>下午</w:t>
      </w:r>
      <w:r w:rsidR="00BB0DE9" w:rsidRPr="00196EC9">
        <w:rPr>
          <w:rFonts w:asciiTheme="minorEastAsia" w:eastAsiaTheme="minorEastAsia" w:hAnsiTheme="minorEastAsia"/>
          <w:color w:val="000000"/>
          <w:sz w:val="28"/>
          <w:szCs w:val="28"/>
        </w:rPr>
        <w:t>4:00——6:00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参观栾川龙宇钼业公司生产现场；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2015"/>
        </w:smartTagPr>
        <w:r w:rsidR="00BB0DE9" w:rsidRPr="00196EC9">
          <w:rPr>
            <w:rFonts w:asciiTheme="minorEastAsia" w:eastAsiaTheme="minorEastAsia" w:hAnsiTheme="minorEastAsia"/>
            <w:color w:val="000000"/>
            <w:sz w:val="28"/>
            <w:szCs w:val="28"/>
          </w:rPr>
          <w:t>8</w:t>
        </w:r>
        <w:r w:rsidR="00BB0DE9" w:rsidRPr="00196EC9">
          <w:rPr>
            <w:rFonts w:asciiTheme="minorEastAsia" w:eastAsiaTheme="minorEastAsia" w:hAnsiTheme="minorEastAsia" w:hint="eastAsia"/>
            <w:color w:val="000000"/>
            <w:sz w:val="28"/>
            <w:szCs w:val="28"/>
          </w:rPr>
          <w:t>月</w:t>
        </w:r>
        <w:r w:rsidR="00BB0DE9" w:rsidRPr="00196EC9">
          <w:rPr>
            <w:rFonts w:asciiTheme="minorEastAsia" w:eastAsiaTheme="minorEastAsia" w:hAnsiTheme="minorEastAsia"/>
            <w:color w:val="000000"/>
            <w:sz w:val="28"/>
            <w:szCs w:val="28"/>
          </w:rPr>
          <w:t>4</w:t>
        </w:r>
        <w:r w:rsidR="00BB0DE9" w:rsidRPr="00196EC9">
          <w:rPr>
            <w:rFonts w:asciiTheme="minorEastAsia" w:eastAsiaTheme="minorEastAsia" w:hAnsiTheme="minorEastAsia" w:hint="eastAsia"/>
            <w:color w:val="000000"/>
            <w:sz w:val="28"/>
            <w:szCs w:val="28"/>
          </w:rPr>
          <w:t>日</w:t>
        </w:r>
      </w:smartTag>
      <w:r w:rsidR="00BB0DE9"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上午</w:t>
      </w:r>
      <w:r w:rsidR="00BB0DE9" w:rsidRPr="00196EC9">
        <w:rPr>
          <w:rFonts w:asciiTheme="minorEastAsia" w:eastAsiaTheme="minorEastAsia" w:hAnsiTheme="minorEastAsia"/>
          <w:color w:val="000000"/>
          <w:sz w:val="28"/>
          <w:szCs w:val="28"/>
        </w:rPr>
        <w:t>8:30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开会，下午</w:t>
      </w:r>
      <w:r w:rsidRPr="00196EC9">
        <w:rPr>
          <w:rFonts w:asciiTheme="minorEastAsia" w:eastAsiaTheme="minorEastAsia" w:hAnsiTheme="minorEastAsia"/>
          <w:color w:val="000000"/>
          <w:sz w:val="28"/>
          <w:szCs w:val="28"/>
        </w:rPr>
        <w:t>参观洛钼集团生产现场</w:t>
      </w:r>
      <w:r w:rsidRPr="00196EC9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BB0DE9" w:rsidRPr="00196EC9" w:rsidRDefault="00BB0DE9" w:rsidP="00F95170">
      <w:pPr>
        <w:widowControl/>
        <w:spacing w:line="540" w:lineRule="exact"/>
        <w:ind w:firstLine="570"/>
        <w:jc w:val="left"/>
        <w:rPr>
          <w:rFonts w:asciiTheme="minorEastAsia" w:eastAsiaTheme="minorEastAsia" w:hAnsiTheme="minorEastAsia"/>
          <w:sz w:val="28"/>
          <w:szCs w:val="28"/>
        </w:rPr>
      </w:pPr>
      <w:r w:rsidRPr="00196EC9">
        <w:rPr>
          <w:rFonts w:asciiTheme="minorEastAsia" w:eastAsiaTheme="minorEastAsia" w:hAnsiTheme="minorEastAsia"/>
          <w:sz w:val="28"/>
          <w:szCs w:val="28"/>
        </w:rPr>
        <w:t>3</w:t>
      </w:r>
      <w:r w:rsidR="00DC6AB2" w:rsidRPr="00196EC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会议不收取会务费</w:t>
      </w:r>
      <w:r w:rsidR="00DC6AB2" w:rsidRPr="00196EC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C6AB2" w:rsidRPr="00196EC9">
        <w:rPr>
          <w:rFonts w:asciiTheme="minorEastAsia" w:eastAsiaTheme="minorEastAsia" w:hAnsiTheme="minorEastAsia"/>
          <w:sz w:val="28"/>
          <w:szCs w:val="28"/>
        </w:rPr>
        <w:t>到会人员</w:t>
      </w:r>
      <w:r w:rsidR="00196EC9" w:rsidRPr="00196EC9">
        <w:rPr>
          <w:rFonts w:asciiTheme="minorEastAsia" w:eastAsiaTheme="minorEastAsia" w:hAnsiTheme="minorEastAsia" w:hint="eastAsia"/>
          <w:sz w:val="28"/>
          <w:szCs w:val="28"/>
        </w:rPr>
        <w:t>住</w:t>
      </w:r>
      <w:r w:rsidR="00DC6AB2" w:rsidRPr="00196EC9">
        <w:rPr>
          <w:rFonts w:asciiTheme="minorEastAsia" w:eastAsiaTheme="minorEastAsia" w:hAnsiTheme="minorEastAsia"/>
          <w:sz w:val="28"/>
          <w:szCs w:val="28"/>
        </w:rPr>
        <w:t>宿费自理</w:t>
      </w:r>
      <w:r w:rsidR="00412F8A" w:rsidRPr="00196EC9">
        <w:rPr>
          <w:rFonts w:asciiTheme="minorEastAsia" w:eastAsiaTheme="minorEastAsia" w:hAnsiTheme="minorEastAsia" w:hint="eastAsia"/>
          <w:sz w:val="28"/>
          <w:szCs w:val="28"/>
        </w:rPr>
        <w:t>。为便于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安</w:t>
      </w:r>
      <w:r w:rsidR="00412F8A" w:rsidRPr="00196EC9">
        <w:rPr>
          <w:rFonts w:asciiTheme="minorEastAsia" w:eastAsiaTheme="minorEastAsia" w:hAnsiTheme="minorEastAsia" w:hint="eastAsia"/>
          <w:sz w:val="28"/>
          <w:szCs w:val="28"/>
        </w:rPr>
        <w:t>会务</w:t>
      </w:r>
      <w:bookmarkStart w:id="0" w:name="_GoBack"/>
      <w:bookmarkEnd w:id="0"/>
      <w:r w:rsidRPr="00196EC9">
        <w:rPr>
          <w:rFonts w:asciiTheme="minorEastAsia" w:eastAsiaTheme="minorEastAsia" w:hAnsiTheme="minorEastAsia" w:hint="eastAsia"/>
          <w:sz w:val="28"/>
          <w:szCs w:val="28"/>
        </w:rPr>
        <w:t>排，请各单位务必于</w:t>
      </w:r>
      <w:r w:rsidRPr="00196EC9">
        <w:rPr>
          <w:rFonts w:asciiTheme="minorEastAsia" w:eastAsiaTheme="minorEastAsia" w:hAnsiTheme="minorEastAsia"/>
          <w:sz w:val="28"/>
          <w:szCs w:val="28"/>
        </w:rPr>
        <w:t>7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C6AB2" w:rsidRPr="00196EC9">
        <w:rPr>
          <w:rFonts w:asciiTheme="minorEastAsia" w:eastAsiaTheme="minorEastAsia" w:hAnsiTheme="minorEastAsia"/>
          <w:sz w:val="28"/>
          <w:szCs w:val="28"/>
        </w:rPr>
        <w:t>30</w:t>
      </w:r>
      <w:r w:rsidR="00DC6AB2" w:rsidRPr="00196EC9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196EC9">
        <w:rPr>
          <w:rFonts w:asciiTheme="minorEastAsia" w:eastAsiaTheme="minorEastAsia" w:hAnsiTheme="minorEastAsia"/>
          <w:sz w:val="28"/>
          <w:szCs w:val="28"/>
        </w:rPr>
        <w:t>12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点前</w:t>
      </w:r>
      <w:r w:rsidR="00DC6AB2" w:rsidRPr="00196EC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将参会人员信息反馈至协会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联系人</w:t>
      </w:r>
      <w:r w:rsidRPr="00196EC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B0DE9" w:rsidRPr="00196EC9" w:rsidRDefault="00BB0DE9" w:rsidP="00196EC9">
      <w:pPr>
        <w:widowControl/>
        <w:spacing w:line="54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196EC9" w:rsidRPr="00196EC9" w:rsidRDefault="00BB0DE9" w:rsidP="00196EC9">
      <w:pPr>
        <w:widowControl/>
        <w:spacing w:line="540" w:lineRule="exact"/>
        <w:ind w:leftChars="267" w:left="701" w:hangingChars="50" w:hanging="14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协会联系人：刘涛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 </w:t>
      </w:r>
      <w:r w:rsidR="00196EC9"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李如西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 </w:t>
      </w:r>
    </w:p>
    <w:p w:rsidR="00BB0DE9" w:rsidRPr="00196EC9" w:rsidRDefault="00BB0DE9" w:rsidP="00196EC9">
      <w:pPr>
        <w:widowControl/>
        <w:spacing w:line="540" w:lineRule="exact"/>
        <w:ind w:leftChars="267" w:left="701" w:hangingChars="50" w:hanging="14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电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 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话：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0371—65507034</w:t>
      </w:r>
      <w:r w:rsidR="00803C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65507204</w:t>
      </w:r>
      <w:r w:rsidR="00803CF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传真：63829438</w:t>
      </w:r>
    </w:p>
    <w:p w:rsidR="00BB0DE9" w:rsidRPr="00196EC9" w:rsidRDefault="00BB0DE9" w:rsidP="00196EC9">
      <w:pPr>
        <w:widowControl/>
        <w:spacing w:line="54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  <w:lang w:val="de-DE"/>
        </w:rPr>
      </w:pP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  <w:lang w:val="de-DE"/>
        </w:rPr>
        <w:t xml:space="preserve">E-mail: hnys2007@126.com </w:t>
      </w:r>
    </w:p>
    <w:p w:rsidR="00BB0DE9" w:rsidRPr="00196EC9" w:rsidRDefault="00BB0DE9" w:rsidP="00196EC9">
      <w:pPr>
        <w:widowControl/>
        <w:spacing w:line="54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龙宇钼业联系人：李占平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 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电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 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话：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13523609572</w:t>
      </w:r>
    </w:p>
    <w:p w:rsidR="00BB0DE9" w:rsidRPr="00196EC9" w:rsidRDefault="00BB0DE9" w:rsidP="00196EC9">
      <w:pPr>
        <w:widowControl/>
        <w:spacing w:line="540" w:lineRule="exact"/>
        <w:ind w:right="420" w:firstLineChars="200" w:firstLine="560"/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BB0DE9" w:rsidRDefault="00BB0DE9" w:rsidP="00196EC9">
      <w:pPr>
        <w:widowControl/>
        <w:spacing w:line="540" w:lineRule="exact"/>
        <w:ind w:right="420" w:firstLineChars="200" w:firstLine="560"/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803CFA" w:rsidRDefault="00803CFA" w:rsidP="00196EC9">
      <w:pPr>
        <w:widowControl/>
        <w:spacing w:line="540" w:lineRule="exact"/>
        <w:ind w:right="420" w:firstLineChars="200" w:firstLine="560"/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803CFA" w:rsidRPr="00196EC9" w:rsidRDefault="00803CFA" w:rsidP="00196EC9">
      <w:pPr>
        <w:widowControl/>
        <w:spacing w:line="540" w:lineRule="exact"/>
        <w:ind w:right="420" w:firstLineChars="200" w:firstLine="560"/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BB0DE9" w:rsidRDefault="00BB0DE9" w:rsidP="00196EC9">
      <w:pPr>
        <w:widowControl/>
        <w:spacing w:line="540" w:lineRule="exact"/>
        <w:ind w:right="280" w:firstLineChars="200" w:firstLine="560"/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二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  <w:lang w:val="de-DE"/>
        </w:rPr>
        <w:t>○</w:t>
      </w:r>
      <w:r w:rsidRPr="00196EC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一五年七月十日</w:t>
      </w:r>
    </w:p>
    <w:p w:rsidR="00196EC9" w:rsidRDefault="00196EC9" w:rsidP="00196EC9">
      <w:pPr>
        <w:widowControl/>
        <w:spacing w:line="540" w:lineRule="exact"/>
        <w:ind w:right="84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196EC9" w:rsidRDefault="00196EC9" w:rsidP="00196EC9">
      <w:pPr>
        <w:widowControl/>
        <w:spacing w:line="540" w:lineRule="exact"/>
        <w:ind w:right="84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附件：会议回执</w:t>
      </w:r>
    </w:p>
    <w:p w:rsidR="00196EC9" w:rsidRDefault="00803CFA" w:rsidP="00196EC9">
      <w:pPr>
        <w:widowControl/>
        <w:spacing w:line="540" w:lineRule="exact"/>
        <w:ind w:right="84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附件</w:t>
      </w:r>
    </w:p>
    <w:p w:rsidR="00196EC9" w:rsidRDefault="00196EC9" w:rsidP="00196EC9">
      <w:pPr>
        <w:widowControl/>
        <w:spacing w:line="540" w:lineRule="exact"/>
        <w:ind w:right="84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196EC9" w:rsidRPr="00064232" w:rsidRDefault="00196EC9" w:rsidP="00196EC9">
      <w:pPr>
        <w:jc w:val="center"/>
        <w:rPr>
          <w:sz w:val="44"/>
          <w:szCs w:val="44"/>
        </w:rPr>
      </w:pPr>
      <w:r w:rsidRPr="00064232">
        <w:rPr>
          <w:rFonts w:hint="eastAsia"/>
          <w:sz w:val="44"/>
          <w:szCs w:val="44"/>
        </w:rPr>
        <w:t>会</w:t>
      </w:r>
      <w:r w:rsidRPr="00064232">
        <w:rPr>
          <w:rFonts w:hint="eastAsia"/>
          <w:sz w:val="44"/>
          <w:szCs w:val="44"/>
        </w:rPr>
        <w:t xml:space="preserve">   </w:t>
      </w:r>
      <w:r w:rsidRPr="00064232">
        <w:rPr>
          <w:rFonts w:hint="eastAsia"/>
          <w:sz w:val="44"/>
          <w:szCs w:val="44"/>
        </w:rPr>
        <w:t>议</w:t>
      </w:r>
      <w:r w:rsidRPr="00064232">
        <w:rPr>
          <w:rFonts w:hint="eastAsia"/>
          <w:sz w:val="44"/>
          <w:szCs w:val="44"/>
        </w:rPr>
        <w:t xml:space="preserve">   </w:t>
      </w:r>
      <w:r w:rsidRPr="00064232">
        <w:rPr>
          <w:rFonts w:hint="eastAsia"/>
          <w:sz w:val="44"/>
          <w:szCs w:val="44"/>
        </w:rPr>
        <w:t>回</w:t>
      </w:r>
      <w:r w:rsidRPr="00064232">
        <w:rPr>
          <w:rFonts w:hint="eastAsia"/>
          <w:sz w:val="44"/>
          <w:szCs w:val="44"/>
        </w:rPr>
        <w:t xml:space="preserve">   </w:t>
      </w:r>
      <w:r w:rsidRPr="00064232">
        <w:rPr>
          <w:rFonts w:hint="eastAsia"/>
          <w:sz w:val="44"/>
          <w:szCs w:val="44"/>
        </w:rPr>
        <w:t>执</w:t>
      </w:r>
    </w:p>
    <w:p w:rsidR="00196EC9" w:rsidRDefault="00196EC9" w:rsidP="00196EC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</w:t>
      </w:r>
      <w:r w:rsidR="00803CFA">
        <w:rPr>
          <w:rFonts w:hint="eastAsia"/>
          <w:sz w:val="30"/>
          <w:szCs w:val="30"/>
        </w:rPr>
        <w:t>：</w:t>
      </w:r>
    </w:p>
    <w:tbl>
      <w:tblPr>
        <w:tblStyle w:val="aa"/>
        <w:tblW w:w="8928" w:type="dxa"/>
        <w:tblLook w:val="01E0"/>
      </w:tblPr>
      <w:tblGrid>
        <w:gridCol w:w="1526"/>
        <w:gridCol w:w="1843"/>
        <w:gridCol w:w="3039"/>
        <w:gridCol w:w="2520"/>
      </w:tblGrid>
      <w:tr w:rsidR="00196EC9" w:rsidTr="00196EC9">
        <w:tc>
          <w:tcPr>
            <w:tcW w:w="1526" w:type="dxa"/>
            <w:vAlign w:val="center"/>
          </w:tcPr>
          <w:p w:rsidR="00196EC9" w:rsidRDefault="00196EC9" w:rsidP="00196EC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196EC9" w:rsidRDefault="00196EC9" w:rsidP="00196EC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3039" w:type="dxa"/>
            <w:vAlign w:val="center"/>
          </w:tcPr>
          <w:p w:rsidR="00196EC9" w:rsidRDefault="00196EC9" w:rsidP="00196EC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520" w:type="dxa"/>
            <w:vAlign w:val="center"/>
          </w:tcPr>
          <w:p w:rsidR="00196EC9" w:rsidRDefault="00196EC9" w:rsidP="00196EC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邮箱</w:t>
            </w:r>
          </w:p>
        </w:tc>
      </w:tr>
      <w:tr w:rsidR="00196EC9" w:rsidTr="00196EC9">
        <w:tc>
          <w:tcPr>
            <w:tcW w:w="1526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  <w:tc>
          <w:tcPr>
            <w:tcW w:w="3039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</w:tr>
      <w:tr w:rsidR="00196EC9" w:rsidTr="00196EC9">
        <w:tc>
          <w:tcPr>
            <w:tcW w:w="1526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  <w:tc>
          <w:tcPr>
            <w:tcW w:w="3039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</w:tr>
      <w:tr w:rsidR="00196EC9" w:rsidTr="00196EC9">
        <w:tc>
          <w:tcPr>
            <w:tcW w:w="1526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  <w:tc>
          <w:tcPr>
            <w:tcW w:w="3039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196EC9" w:rsidRDefault="00196EC9" w:rsidP="00E85806">
            <w:pPr>
              <w:rPr>
                <w:sz w:val="30"/>
                <w:szCs w:val="30"/>
              </w:rPr>
            </w:pPr>
          </w:p>
        </w:tc>
      </w:tr>
    </w:tbl>
    <w:p w:rsidR="00196EC9" w:rsidRDefault="00196EC9" w:rsidP="00196EC9">
      <w:pPr>
        <w:rPr>
          <w:sz w:val="30"/>
          <w:szCs w:val="30"/>
        </w:rPr>
      </w:pPr>
    </w:p>
    <w:p w:rsidR="00196EC9" w:rsidRDefault="00196EC9" w:rsidP="00196EC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请于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日前将回执返回秘书处</w:t>
      </w:r>
      <w:r w:rsidRPr="00196EC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  <w:lang w:val="de-DE"/>
        </w:rPr>
        <w:t>E-mail: hnys2007@126.com</w:t>
      </w:r>
      <w:r>
        <w:rPr>
          <w:rFonts w:hint="eastAsia"/>
          <w:sz w:val="30"/>
          <w:szCs w:val="30"/>
        </w:rPr>
        <w:t>。</w:t>
      </w:r>
    </w:p>
    <w:p w:rsidR="00196EC9" w:rsidRPr="00196EC9" w:rsidRDefault="00196EC9" w:rsidP="00196EC9">
      <w:pPr>
        <w:widowControl/>
        <w:spacing w:line="540" w:lineRule="exact"/>
        <w:ind w:right="84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196EC9" w:rsidRDefault="00196EC9" w:rsidP="00196EC9">
      <w:pPr>
        <w:widowControl/>
        <w:spacing w:line="540" w:lineRule="exact"/>
        <w:ind w:right="280" w:firstLineChars="200" w:firstLine="560"/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196EC9" w:rsidRPr="00196EC9" w:rsidRDefault="00196EC9" w:rsidP="00196EC9">
      <w:pPr>
        <w:widowControl/>
        <w:spacing w:line="540" w:lineRule="exact"/>
        <w:ind w:right="280" w:firstLineChars="200" w:firstLine="560"/>
        <w:jc w:val="right"/>
        <w:rPr>
          <w:rFonts w:asciiTheme="minorEastAsia" w:eastAsiaTheme="minorEastAsia" w:hAnsiTheme="minorEastAsia"/>
          <w:sz w:val="28"/>
          <w:szCs w:val="28"/>
          <w:lang w:val="de-DE"/>
        </w:rPr>
      </w:pPr>
    </w:p>
    <w:sectPr w:rsidR="00196EC9" w:rsidRPr="00196EC9" w:rsidSect="00196EC9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0F" w:rsidRDefault="00D33A0F" w:rsidP="00EB632B">
      <w:r>
        <w:separator/>
      </w:r>
    </w:p>
  </w:endnote>
  <w:endnote w:type="continuationSeparator" w:id="1">
    <w:p w:rsidR="00D33A0F" w:rsidRDefault="00D33A0F" w:rsidP="00EB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E9" w:rsidRDefault="007E247D" w:rsidP="001243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0D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0DE9" w:rsidRDefault="00BB0D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E9" w:rsidRDefault="007E247D" w:rsidP="001243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0D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EBF">
      <w:rPr>
        <w:rStyle w:val="a7"/>
        <w:noProof/>
      </w:rPr>
      <w:t>1</w:t>
    </w:r>
    <w:r>
      <w:rPr>
        <w:rStyle w:val="a7"/>
      </w:rPr>
      <w:fldChar w:fldCharType="end"/>
    </w:r>
  </w:p>
  <w:p w:rsidR="00BB0DE9" w:rsidRDefault="00BB0D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0F" w:rsidRDefault="00D33A0F" w:rsidP="00EB632B">
      <w:r>
        <w:separator/>
      </w:r>
    </w:p>
  </w:footnote>
  <w:footnote w:type="continuationSeparator" w:id="1">
    <w:p w:rsidR="00D33A0F" w:rsidRDefault="00D33A0F" w:rsidP="00EB6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4A7"/>
    <w:rsid w:val="000221A2"/>
    <w:rsid w:val="00032C4B"/>
    <w:rsid w:val="00040F44"/>
    <w:rsid w:val="00041009"/>
    <w:rsid w:val="000514DC"/>
    <w:rsid w:val="000763C2"/>
    <w:rsid w:val="00076515"/>
    <w:rsid w:val="00097DF7"/>
    <w:rsid w:val="000F59B8"/>
    <w:rsid w:val="001130B7"/>
    <w:rsid w:val="0012439E"/>
    <w:rsid w:val="00174CF0"/>
    <w:rsid w:val="00180B8F"/>
    <w:rsid w:val="001826A5"/>
    <w:rsid w:val="00196EC9"/>
    <w:rsid w:val="001A4642"/>
    <w:rsid w:val="001C3D23"/>
    <w:rsid w:val="001D62DC"/>
    <w:rsid w:val="002048F3"/>
    <w:rsid w:val="00261EE3"/>
    <w:rsid w:val="0026263F"/>
    <w:rsid w:val="00295D48"/>
    <w:rsid w:val="002A4C94"/>
    <w:rsid w:val="002C218F"/>
    <w:rsid w:val="002F0154"/>
    <w:rsid w:val="002F662D"/>
    <w:rsid w:val="003274D1"/>
    <w:rsid w:val="00334152"/>
    <w:rsid w:val="003543D2"/>
    <w:rsid w:val="00365A96"/>
    <w:rsid w:val="0037560E"/>
    <w:rsid w:val="00386F67"/>
    <w:rsid w:val="0039109B"/>
    <w:rsid w:val="003A3920"/>
    <w:rsid w:val="003E2D67"/>
    <w:rsid w:val="004049F7"/>
    <w:rsid w:val="00412F8A"/>
    <w:rsid w:val="0041312E"/>
    <w:rsid w:val="00423E94"/>
    <w:rsid w:val="004371A6"/>
    <w:rsid w:val="00445DEC"/>
    <w:rsid w:val="0045118E"/>
    <w:rsid w:val="004974EE"/>
    <w:rsid w:val="004A4A84"/>
    <w:rsid w:val="004B392B"/>
    <w:rsid w:val="004F0999"/>
    <w:rsid w:val="005060E2"/>
    <w:rsid w:val="005125C9"/>
    <w:rsid w:val="00557E20"/>
    <w:rsid w:val="005778D2"/>
    <w:rsid w:val="005B53CA"/>
    <w:rsid w:val="006145BC"/>
    <w:rsid w:val="006679B5"/>
    <w:rsid w:val="00697923"/>
    <w:rsid w:val="006B14A7"/>
    <w:rsid w:val="006B4EC7"/>
    <w:rsid w:val="006C7939"/>
    <w:rsid w:val="006E375B"/>
    <w:rsid w:val="00722C94"/>
    <w:rsid w:val="00761DBF"/>
    <w:rsid w:val="0076450D"/>
    <w:rsid w:val="007A1B90"/>
    <w:rsid w:val="007B76D0"/>
    <w:rsid w:val="007D2F83"/>
    <w:rsid w:val="007E247D"/>
    <w:rsid w:val="007F3547"/>
    <w:rsid w:val="007F40AA"/>
    <w:rsid w:val="00803CFA"/>
    <w:rsid w:val="00805A8C"/>
    <w:rsid w:val="00835D4D"/>
    <w:rsid w:val="00852567"/>
    <w:rsid w:val="00857145"/>
    <w:rsid w:val="00870D71"/>
    <w:rsid w:val="0087357F"/>
    <w:rsid w:val="00882784"/>
    <w:rsid w:val="008925FB"/>
    <w:rsid w:val="008A135C"/>
    <w:rsid w:val="008B67B0"/>
    <w:rsid w:val="008E1A39"/>
    <w:rsid w:val="008E3D5C"/>
    <w:rsid w:val="008E4E26"/>
    <w:rsid w:val="008F1205"/>
    <w:rsid w:val="009028BD"/>
    <w:rsid w:val="00936C70"/>
    <w:rsid w:val="00970232"/>
    <w:rsid w:val="00992A10"/>
    <w:rsid w:val="00997604"/>
    <w:rsid w:val="009A6C8B"/>
    <w:rsid w:val="009C022D"/>
    <w:rsid w:val="009E48B2"/>
    <w:rsid w:val="00A10451"/>
    <w:rsid w:val="00A72FF2"/>
    <w:rsid w:val="00A87704"/>
    <w:rsid w:val="00A9153A"/>
    <w:rsid w:val="00A95F1B"/>
    <w:rsid w:val="00AB652C"/>
    <w:rsid w:val="00AD3D78"/>
    <w:rsid w:val="00AE3E8C"/>
    <w:rsid w:val="00AF4641"/>
    <w:rsid w:val="00B02B45"/>
    <w:rsid w:val="00B160BE"/>
    <w:rsid w:val="00B26F50"/>
    <w:rsid w:val="00B34E89"/>
    <w:rsid w:val="00B4232B"/>
    <w:rsid w:val="00B85590"/>
    <w:rsid w:val="00B93875"/>
    <w:rsid w:val="00BA3895"/>
    <w:rsid w:val="00BB0DE9"/>
    <w:rsid w:val="00BC1AEB"/>
    <w:rsid w:val="00BC2DE1"/>
    <w:rsid w:val="00BF4757"/>
    <w:rsid w:val="00C025FE"/>
    <w:rsid w:val="00C24C7B"/>
    <w:rsid w:val="00C716A4"/>
    <w:rsid w:val="00C71CAD"/>
    <w:rsid w:val="00C748F8"/>
    <w:rsid w:val="00C8581E"/>
    <w:rsid w:val="00CB5075"/>
    <w:rsid w:val="00CE0E18"/>
    <w:rsid w:val="00CF4057"/>
    <w:rsid w:val="00D017BC"/>
    <w:rsid w:val="00D2216C"/>
    <w:rsid w:val="00D30C50"/>
    <w:rsid w:val="00D33A0F"/>
    <w:rsid w:val="00D34227"/>
    <w:rsid w:val="00D36524"/>
    <w:rsid w:val="00D51DBF"/>
    <w:rsid w:val="00D75B5F"/>
    <w:rsid w:val="00D943E6"/>
    <w:rsid w:val="00DB4C33"/>
    <w:rsid w:val="00DC6AB2"/>
    <w:rsid w:val="00DE0096"/>
    <w:rsid w:val="00DF5692"/>
    <w:rsid w:val="00DF60BD"/>
    <w:rsid w:val="00DF6578"/>
    <w:rsid w:val="00E1644A"/>
    <w:rsid w:val="00E42B0F"/>
    <w:rsid w:val="00E62691"/>
    <w:rsid w:val="00E7237E"/>
    <w:rsid w:val="00E97101"/>
    <w:rsid w:val="00EB632B"/>
    <w:rsid w:val="00EC17A3"/>
    <w:rsid w:val="00EC7CA2"/>
    <w:rsid w:val="00EE2214"/>
    <w:rsid w:val="00EE6896"/>
    <w:rsid w:val="00F069E5"/>
    <w:rsid w:val="00F07DED"/>
    <w:rsid w:val="00F379AA"/>
    <w:rsid w:val="00F44645"/>
    <w:rsid w:val="00F71EBF"/>
    <w:rsid w:val="00F72256"/>
    <w:rsid w:val="00F95170"/>
    <w:rsid w:val="00FC563A"/>
    <w:rsid w:val="00FD6EB1"/>
    <w:rsid w:val="00FF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EB6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B632B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6B14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B14A7"/>
    <w:rPr>
      <w:rFonts w:cs="Times New Roman"/>
      <w:sz w:val="18"/>
      <w:szCs w:val="18"/>
    </w:rPr>
  </w:style>
  <w:style w:type="paragraph" w:styleId="a4">
    <w:name w:val="Title"/>
    <w:basedOn w:val="a"/>
    <w:next w:val="a"/>
    <w:link w:val="Char0"/>
    <w:uiPriority w:val="99"/>
    <w:qFormat/>
    <w:rsid w:val="00EB632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EB632B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rsid w:val="00EB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EB632B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EB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EB632B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557E20"/>
    <w:rPr>
      <w:rFonts w:cs="Times New Roman"/>
    </w:rPr>
  </w:style>
  <w:style w:type="character" w:styleId="a8">
    <w:name w:val="Hyperlink"/>
    <w:basedOn w:val="a0"/>
    <w:uiPriority w:val="99"/>
    <w:unhideWhenUsed/>
    <w:rsid w:val="00DC6AB2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196EC9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96EC9"/>
  </w:style>
  <w:style w:type="table" w:styleId="aa">
    <w:name w:val="Table Grid"/>
    <w:basedOn w:val="a1"/>
    <w:locked/>
    <w:rsid w:val="00196EC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138</Words>
  <Characters>792</Characters>
  <Application>Microsoft Office Word</Application>
  <DocSecurity>0</DocSecurity>
  <Lines>6</Lines>
  <Paragraphs>1</Paragraphs>
  <ScaleCrop>false</ScaleCrop>
  <Company>Sky123.Org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个人用户</cp:lastModifiedBy>
  <cp:revision>9</cp:revision>
  <cp:lastPrinted>2015-07-13T01:11:00Z</cp:lastPrinted>
  <dcterms:created xsi:type="dcterms:W3CDTF">2015-07-09T01:24:00Z</dcterms:created>
  <dcterms:modified xsi:type="dcterms:W3CDTF">2015-07-13T01:41:00Z</dcterms:modified>
</cp:coreProperties>
</file>